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1BF" w:rsidRDefault="009C5C5D">
      <w:r>
        <w:rPr>
          <w:rFonts w:hint="eastAsia"/>
        </w:rPr>
        <w:t>第</w:t>
      </w:r>
      <w:r>
        <w:rPr>
          <w:rFonts w:hint="eastAsia"/>
        </w:rPr>
        <w:t>1</w:t>
      </w:r>
      <w:r w:rsidR="00C56A22">
        <w:rPr>
          <w:rFonts w:hint="eastAsia"/>
        </w:rPr>
        <w:t>条（面談指導の実施）</w:t>
      </w:r>
    </w:p>
    <w:p w:rsidR="00D4473C" w:rsidRDefault="000E1B7D" w:rsidP="00D4473C">
      <w:pPr>
        <w:ind w:firstLineChars="100" w:firstLine="210"/>
      </w:pPr>
      <w:r>
        <w:rPr>
          <w:rFonts w:hint="eastAsia"/>
        </w:rPr>
        <w:t>会社は、社員に就業に影響のある</w:t>
      </w:r>
      <w:r w:rsidR="00F441AC">
        <w:rPr>
          <w:rFonts w:hint="eastAsia"/>
        </w:rPr>
        <w:t>身体又は精神の疾患</w:t>
      </w:r>
      <w:r>
        <w:rPr>
          <w:rFonts w:hint="eastAsia"/>
        </w:rPr>
        <w:t>の疑いがある場合、社員に医師への受診を指示することができる。</w:t>
      </w:r>
    </w:p>
    <w:p w:rsidR="009C5C5D" w:rsidRDefault="000E1B7D" w:rsidP="00E8622A">
      <w:pPr>
        <w:ind w:left="210" w:hangingChars="100" w:hanging="210"/>
      </w:pPr>
      <w:r>
        <w:rPr>
          <w:rFonts w:hint="eastAsia"/>
        </w:rPr>
        <w:t>2.</w:t>
      </w:r>
      <w:r w:rsidR="00C56A22">
        <w:rPr>
          <w:rFonts w:hint="eastAsia"/>
        </w:rPr>
        <w:t>会社は、</w:t>
      </w:r>
      <w:r w:rsidR="00E348FD">
        <w:rPr>
          <w:rFonts w:hint="eastAsia"/>
        </w:rPr>
        <w:t>必要があると認めた場合、</w:t>
      </w:r>
      <w:r w:rsidR="00C56A22">
        <w:rPr>
          <w:rFonts w:hint="eastAsia"/>
        </w:rPr>
        <w:t>社員に対し会社の指定する医師に</w:t>
      </w:r>
      <w:r w:rsidR="00E348FD">
        <w:rPr>
          <w:rFonts w:hint="eastAsia"/>
        </w:rPr>
        <w:t>受診を指示するこ</w:t>
      </w:r>
      <w:r w:rsidR="00E8622A">
        <w:rPr>
          <w:rFonts w:hint="eastAsia"/>
        </w:rPr>
        <w:t>と</w:t>
      </w:r>
    </w:p>
    <w:p w:rsidR="00E8622A" w:rsidRDefault="00E8622A" w:rsidP="00E8622A">
      <w:pPr>
        <w:ind w:left="210" w:hangingChars="100" w:hanging="210"/>
      </w:pPr>
      <w:r>
        <w:rPr>
          <w:rFonts w:hint="eastAsia"/>
        </w:rPr>
        <w:t>ができる。</w:t>
      </w:r>
    </w:p>
    <w:p w:rsidR="009C5C5D" w:rsidRDefault="00E8622A" w:rsidP="00E8622A">
      <w:pPr>
        <w:ind w:left="210" w:hangingChars="100" w:hanging="210"/>
      </w:pPr>
      <w:r>
        <w:rPr>
          <w:rFonts w:hint="eastAsia"/>
        </w:rPr>
        <w:t>3.</w:t>
      </w:r>
      <w:r>
        <w:rPr>
          <w:rFonts w:hint="eastAsia"/>
        </w:rPr>
        <w:t>会社は、診断書を作成した医師に対して面談を求める場合がある。その場合、社員はその</w:t>
      </w:r>
    </w:p>
    <w:p w:rsidR="00E8622A" w:rsidRDefault="00E8622A" w:rsidP="00E8622A">
      <w:pPr>
        <w:ind w:left="210" w:hangingChars="100" w:hanging="210"/>
      </w:pPr>
      <w:r>
        <w:rPr>
          <w:rFonts w:hint="eastAsia"/>
        </w:rPr>
        <w:t>実現に協力しなければならない。</w:t>
      </w:r>
    </w:p>
    <w:p w:rsidR="000E1B7D" w:rsidRPr="009C5C5D" w:rsidRDefault="000E1B7D" w:rsidP="000E1B7D">
      <w:pPr>
        <w:ind w:left="210" w:hangingChars="100" w:hanging="210"/>
      </w:pPr>
    </w:p>
    <w:p w:rsidR="000E1B7D" w:rsidRDefault="009C5C5D" w:rsidP="000E1B7D">
      <w:pPr>
        <w:ind w:left="210" w:hangingChars="100" w:hanging="210"/>
      </w:pPr>
      <w:r>
        <w:rPr>
          <w:rFonts w:hint="eastAsia"/>
        </w:rPr>
        <w:t>第</w:t>
      </w:r>
      <w:r>
        <w:rPr>
          <w:rFonts w:hint="eastAsia"/>
        </w:rPr>
        <w:t>2</w:t>
      </w:r>
      <w:r w:rsidR="000E1B7D">
        <w:rPr>
          <w:rFonts w:hint="eastAsia"/>
        </w:rPr>
        <w:t>条（休職の開始）</w:t>
      </w:r>
    </w:p>
    <w:p w:rsidR="009C5C5D" w:rsidRDefault="000E1B7D" w:rsidP="000E1B7D">
      <w:pPr>
        <w:ind w:left="210" w:hangingChars="100" w:hanging="210"/>
      </w:pPr>
      <w:r>
        <w:rPr>
          <w:rFonts w:hint="eastAsia"/>
        </w:rPr>
        <w:t xml:space="preserve">　会社は、社員が</w:t>
      </w:r>
      <w:r w:rsidR="00F441AC">
        <w:rPr>
          <w:rFonts w:hint="eastAsia"/>
        </w:rPr>
        <w:t>身体又は精神の疾患</w:t>
      </w:r>
      <w:r>
        <w:rPr>
          <w:rFonts w:hint="eastAsia"/>
        </w:rPr>
        <w:t>を原因として</w:t>
      </w:r>
      <w:r w:rsidR="00CC2096">
        <w:rPr>
          <w:rFonts w:hint="eastAsia"/>
        </w:rPr>
        <w:t>休職</w:t>
      </w:r>
      <w:r>
        <w:rPr>
          <w:rFonts w:hint="eastAsia"/>
        </w:rPr>
        <w:t>を申し出た場合、会社</w:t>
      </w:r>
      <w:r w:rsidR="00CC2096">
        <w:rPr>
          <w:rFonts w:hint="eastAsia"/>
        </w:rPr>
        <w:t>は休職</w:t>
      </w:r>
      <w:r>
        <w:rPr>
          <w:rFonts w:hint="eastAsia"/>
        </w:rPr>
        <w:t>を命ず</w:t>
      </w:r>
    </w:p>
    <w:p w:rsidR="000E1B7D" w:rsidRDefault="000E1B7D" w:rsidP="000E1B7D">
      <w:pPr>
        <w:ind w:left="210" w:hangingChars="100" w:hanging="210"/>
      </w:pPr>
      <w:r>
        <w:rPr>
          <w:rFonts w:hint="eastAsia"/>
        </w:rPr>
        <w:t>ることができる。</w:t>
      </w:r>
    </w:p>
    <w:p w:rsidR="000E1B7D" w:rsidRDefault="00CC2096" w:rsidP="000E1B7D">
      <w:pPr>
        <w:ind w:left="210" w:hangingChars="100" w:hanging="210"/>
      </w:pPr>
      <w:r>
        <w:rPr>
          <w:rFonts w:hint="eastAsia"/>
        </w:rPr>
        <w:t>2</w:t>
      </w:r>
      <w:r w:rsidR="00D951ED">
        <w:rPr>
          <w:rFonts w:hint="eastAsia"/>
        </w:rPr>
        <w:t>.</w:t>
      </w:r>
      <w:r>
        <w:rPr>
          <w:rFonts w:hint="eastAsia"/>
        </w:rPr>
        <w:t>本人は、前項の場合、医師による診断書を会社に提出しなければならない。</w:t>
      </w:r>
    </w:p>
    <w:p w:rsidR="009C5C5D" w:rsidRDefault="00D951ED" w:rsidP="00D951ED">
      <w:pPr>
        <w:ind w:left="210" w:hangingChars="100" w:hanging="210"/>
        <w:rPr>
          <w:rFonts w:ascii="���C���I" w:hAnsi="���C���I"/>
          <w:szCs w:val="21"/>
          <w:shd w:val="clear" w:color="auto" w:fill="FFFFFF"/>
        </w:rPr>
      </w:pPr>
      <w:r>
        <w:rPr>
          <w:rFonts w:hint="eastAsia"/>
        </w:rPr>
        <w:t>3.</w:t>
      </w:r>
      <w:r w:rsidR="00F441AC">
        <w:rPr>
          <w:rFonts w:ascii="���C���I" w:hAnsi="���C���I" w:hint="eastAsia"/>
          <w:szCs w:val="21"/>
          <w:shd w:val="clear" w:color="auto" w:fill="FFFFFF"/>
        </w:rPr>
        <w:t>医師による診断</w:t>
      </w:r>
      <w:r w:rsidR="00E8622A">
        <w:rPr>
          <w:rFonts w:ascii="���C���I" w:hAnsi="���C���I" w:hint="eastAsia"/>
          <w:szCs w:val="21"/>
          <w:shd w:val="clear" w:color="auto" w:fill="FFFFFF"/>
        </w:rPr>
        <w:t>の</w:t>
      </w:r>
      <w:r w:rsidR="00F441AC">
        <w:rPr>
          <w:rFonts w:ascii="���C���I" w:hAnsi="���C���I" w:hint="eastAsia"/>
          <w:szCs w:val="21"/>
          <w:shd w:val="clear" w:color="auto" w:fill="FFFFFF"/>
        </w:rPr>
        <w:t>結果、</w:t>
      </w:r>
      <w:r w:rsidR="00F441AC">
        <w:rPr>
          <w:rFonts w:hint="eastAsia"/>
        </w:rPr>
        <w:t>身体又は精神の疾患が明らか</w:t>
      </w:r>
      <w:r w:rsidR="00F441AC">
        <w:rPr>
          <w:rFonts w:ascii="���C���I" w:hAnsi="���C���I" w:hint="eastAsia"/>
          <w:szCs w:val="21"/>
          <w:shd w:val="clear" w:color="auto" w:fill="FFFFFF"/>
        </w:rPr>
        <w:t>となった場合</w:t>
      </w:r>
      <w:r>
        <w:rPr>
          <w:rFonts w:ascii="���C���I" w:hAnsi="���C���I" w:hint="eastAsia"/>
          <w:szCs w:val="21"/>
          <w:shd w:val="clear" w:color="auto" w:fill="FFFFFF"/>
        </w:rPr>
        <w:t>、</w:t>
      </w:r>
      <w:r w:rsidRPr="00D951ED">
        <w:rPr>
          <w:rFonts w:ascii="���C���I" w:hAnsi="���C���I"/>
          <w:szCs w:val="21"/>
          <w:shd w:val="clear" w:color="auto" w:fill="FFFFFF"/>
        </w:rPr>
        <w:t>会社は休職</w:t>
      </w:r>
      <w:r>
        <w:rPr>
          <w:rFonts w:ascii="���C���I" w:hAnsi="���C���I" w:hint="eastAsia"/>
          <w:szCs w:val="21"/>
          <w:shd w:val="clear" w:color="auto" w:fill="FFFFFF"/>
        </w:rPr>
        <w:t>を命ずる</w:t>
      </w:r>
    </w:p>
    <w:p w:rsidR="00CC2096" w:rsidRPr="00D951ED" w:rsidRDefault="00D951ED" w:rsidP="00D951ED">
      <w:pPr>
        <w:ind w:left="210" w:hangingChars="100" w:hanging="210"/>
        <w:rPr>
          <w:rFonts w:ascii="���C���I" w:hAnsi="���C���I" w:hint="eastAsia"/>
          <w:szCs w:val="21"/>
          <w:shd w:val="clear" w:color="auto" w:fill="FFFFFF"/>
        </w:rPr>
      </w:pPr>
      <w:r>
        <w:rPr>
          <w:rFonts w:ascii="���C���I" w:hAnsi="���C���I" w:hint="eastAsia"/>
          <w:szCs w:val="21"/>
          <w:shd w:val="clear" w:color="auto" w:fill="FFFFFF"/>
        </w:rPr>
        <w:t>こ</w:t>
      </w:r>
      <w:r w:rsidRPr="00D951ED">
        <w:rPr>
          <w:rFonts w:ascii="���C���I" w:hAnsi="���C���I"/>
          <w:szCs w:val="21"/>
          <w:shd w:val="clear" w:color="auto" w:fill="FFFFFF"/>
        </w:rPr>
        <w:t>とができる</w:t>
      </w:r>
      <w:r>
        <w:rPr>
          <w:rFonts w:ascii="���C���I" w:hAnsi="���C���I" w:hint="eastAsia"/>
          <w:szCs w:val="21"/>
          <w:shd w:val="clear" w:color="auto" w:fill="FFFFFF"/>
        </w:rPr>
        <w:t>。</w:t>
      </w:r>
    </w:p>
    <w:p w:rsidR="00D951ED" w:rsidRPr="009C5C5D" w:rsidRDefault="00D951ED" w:rsidP="000E1B7D">
      <w:pPr>
        <w:ind w:left="210" w:hangingChars="100" w:hanging="210"/>
      </w:pPr>
    </w:p>
    <w:p w:rsidR="00CC2096" w:rsidRDefault="009C5C5D" w:rsidP="000E1B7D">
      <w:pPr>
        <w:ind w:left="210" w:hangingChars="100" w:hanging="210"/>
      </w:pPr>
      <w:r>
        <w:rPr>
          <w:rFonts w:hint="eastAsia"/>
        </w:rPr>
        <w:t>第</w:t>
      </w:r>
      <w:r>
        <w:rPr>
          <w:rFonts w:hint="eastAsia"/>
        </w:rPr>
        <w:t>3</w:t>
      </w:r>
      <w:r w:rsidR="00CC2096">
        <w:rPr>
          <w:rFonts w:hint="eastAsia"/>
        </w:rPr>
        <w:t>条（</w:t>
      </w:r>
      <w:r w:rsidR="00D951ED">
        <w:rPr>
          <w:rFonts w:hint="eastAsia"/>
        </w:rPr>
        <w:t>休職期間）</w:t>
      </w:r>
      <w:r w:rsidR="00A10BC7">
        <w:rPr>
          <w:rFonts w:hint="eastAsia"/>
        </w:rPr>
        <w:t xml:space="preserve">　　</w:t>
      </w:r>
    </w:p>
    <w:p w:rsidR="00A14F0A" w:rsidRDefault="00D951ED" w:rsidP="00A14F0A">
      <w:pPr>
        <w:ind w:left="210" w:hangingChars="100" w:hanging="210"/>
      </w:pPr>
      <w:r>
        <w:rPr>
          <w:rFonts w:hint="eastAsia"/>
        </w:rPr>
        <w:t xml:space="preserve">　</w:t>
      </w:r>
      <w:r w:rsidR="00A14F0A">
        <w:rPr>
          <w:rFonts w:hint="eastAsia"/>
        </w:rPr>
        <w:t>休職期間は、入社後</w:t>
      </w:r>
      <w:r w:rsidR="00D4473C">
        <w:rPr>
          <w:rFonts w:hint="eastAsia"/>
        </w:rPr>
        <w:t>●</w:t>
      </w:r>
      <w:r w:rsidR="00A14F0A">
        <w:rPr>
          <w:rFonts w:hint="eastAsia"/>
        </w:rPr>
        <w:t>年未満のものは</w:t>
      </w:r>
      <w:r w:rsidR="00D4473C">
        <w:rPr>
          <w:rFonts w:hint="eastAsia"/>
        </w:rPr>
        <w:t>●●</w:t>
      </w:r>
      <w:r w:rsidR="00A14F0A">
        <w:rPr>
          <w:rFonts w:hint="eastAsia"/>
        </w:rPr>
        <w:t>ヶ月、</w:t>
      </w:r>
      <w:r w:rsidR="00D4473C">
        <w:rPr>
          <w:rFonts w:hint="eastAsia"/>
        </w:rPr>
        <w:t>●</w:t>
      </w:r>
      <w:r w:rsidR="00A14F0A">
        <w:rPr>
          <w:rFonts w:hint="eastAsia"/>
        </w:rPr>
        <w:t>年</w:t>
      </w:r>
      <w:r w:rsidR="00D4473C">
        <w:rPr>
          <w:rFonts w:hint="eastAsia"/>
        </w:rPr>
        <w:t>以上</w:t>
      </w:r>
      <w:r w:rsidR="00A14F0A">
        <w:rPr>
          <w:rFonts w:hint="eastAsia"/>
        </w:rPr>
        <w:t>のものは</w:t>
      </w:r>
      <w:r w:rsidR="00D4473C">
        <w:rPr>
          <w:rFonts w:hint="eastAsia"/>
        </w:rPr>
        <w:t>●●</w:t>
      </w:r>
      <w:r w:rsidR="00A14F0A">
        <w:rPr>
          <w:rFonts w:hint="eastAsia"/>
        </w:rPr>
        <w:t>ヶ月とする。</w:t>
      </w:r>
    </w:p>
    <w:p w:rsidR="009C5C5D" w:rsidRDefault="00A14F0A" w:rsidP="00A14F0A">
      <w:pPr>
        <w:ind w:left="210" w:hangingChars="100" w:hanging="210"/>
        <w:rPr>
          <w:szCs w:val="21"/>
          <w:shd w:val="clear" w:color="auto" w:fill="FFFFFF"/>
        </w:rPr>
      </w:pPr>
      <w:r w:rsidRPr="00A14F0A">
        <w:rPr>
          <w:rFonts w:hint="eastAsia"/>
          <w:szCs w:val="21"/>
        </w:rPr>
        <w:t>2.</w:t>
      </w:r>
      <w:r w:rsidRPr="00A14F0A">
        <w:rPr>
          <w:rFonts w:hint="eastAsia"/>
          <w:szCs w:val="21"/>
          <w:shd w:val="clear" w:color="auto" w:fill="FFFFFF"/>
        </w:rPr>
        <w:t xml:space="preserve"> </w:t>
      </w:r>
      <w:r w:rsidRPr="00A14F0A">
        <w:rPr>
          <w:rFonts w:hint="eastAsia"/>
          <w:szCs w:val="21"/>
          <w:shd w:val="clear" w:color="auto" w:fill="FFFFFF"/>
        </w:rPr>
        <w:t>復職後、</w:t>
      </w:r>
      <w:r w:rsidR="00D4473C">
        <w:rPr>
          <w:rFonts w:hint="eastAsia"/>
          <w:szCs w:val="21"/>
          <w:shd w:val="clear" w:color="auto" w:fill="FFFFFF"/>
        </w:rPr>
        <w:t>●</w:t>
      </w:r>
      <w:r w:rsidRPr="00A14F0A">
        <w:rPr>
          <w:rFonts w:hint="eastAsia"/>
          <w:szCs w:val="21"/>
          <w:shd w:val="clear" w:color="auto" w:fill="FFFFFF"/>
        </w:rPr>
        <w:t>カ月以内に同一または</w:t>
      </w:r>
      <w:r>
        <w:rPr>
          <w:rFonts w:hint="eastAsia"/>
          <w:szCs w:val="21"/>
          <w:shd w:val="clear" w:color="auto" w:fill="FFFFFF"/>
        </w:rPr>
        <w:t>同様の症状、疾病で再</w:t>
      </w:r>
      <w:r w:rsidRPr="00A14F0A">
        <w:rPr>
          <w:rFonts w:hint="eastAsia"/>
          <w:szCs w:val="21"/>
          <w:shd w:val="clear" w:color="auto" w:fill="FFFFFF"/>
        </w:rPr>
        <w:t>欠勤す</w:t>
      </w:r>
      <w:r>
        <w:rPr>
          <w:rFonts w:hint="eastAsia"/>
          <w:szCs w:val="21"/>
          <w:shd w:val="clear" w:color="auto" w:fill="FFFFFF"/>
        </w:rPr>
        <w:t>る場合、従前の休職期間</w:t>
      </w:r>
    </w:p>
    <w:p w:rsidR="00A14F0A" w:rsidRPr="00A14F0A" w:rsidRDefault="00A14F0A" w:rsidP="00A14F0A">
      <w:pPr>
        <w:ind w:left="210" w:hangingChars="100" w:hanging="210"/>
        <w:rPr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>と通算する。</w:t>
      </w:r>
    </w:p>
    <w:p w:rsidR="00A10BC7" w:rsidRDefault="00A14F0A" w:rsidP="00A10BC7">
      <w:r>
        <w:rPr>
          <w:rFonts w:hint="eastAsia"/>
        </w:rPr>
        <w:t>3</w:t>
      </w:r>
      <w:r w:rsidR="00A10BC7">
        <w:rPr>
          <w:rFonts w:hint="eastAsia"/>
        </w:rPr>
        <w:t>.</w:t>
      </w:r>
      <w:r w:rsidR="00A10BC7">
        <w:rPr>
          <w:rFonts w:hint="eastAsia"/>
        </w:rPr>
        <w:t>休職期間中の賃金は支給しない。</w:t>
      </w:r>
    </w:p>
    <w:p w:rsidR="00A10BC7" w:rsidRDefault="00A14F0A" w:rsidP="00A10BC7">
      <w:r>
        <w:rPr>
          <w:rFonts w:hint="eastAsia"/>
        </w:rPr>
        <w:t>4</w:t>
      </w:r>
      <w:r w:rsidR="00A10BC7">
        <w:rPr>
          <w:rFonts w:hint="eastAsia"/>
        </w:rPr>
        <w:t>.</w:t>
      </w:r>
      <w:r w:rsidR="00A10BC7">
        <w:rPr>
          <w:rFonts w:hint="eastAsia"/>
        </w:rPr>
        <w:t>会社は一定期間ごとに休職者から報告を求めることができる。</w:t>
      </w:r>
    </w:p>
    <w:p w:rsidR="00A10BC7" w:rsidRDefault="00A10BC7" w:rsidP="00A10BC7"/>
    <w:p w:rsidR="00A10BC7" w:rsidRDefault="009C5C5D" w:rsidP="00A10BC7">
      <w:r>
        <w:rPr>
          <w:rFonts w:hint="eastAsia"/>
        </w:rPr>
        <w:t>第</w:t>
      </w:r>
      <w:r>
        <w:rPr>
          <w:rFonts w:hint="eastAsia"/>
        </w:rPr>
        <w:t>4</w:t>
      </w:r>
      <w:r w:rsidR="00A10BC7">
        <w:rPr>
          <w:rFonts w:hint="eastAsia"/>
        </w:rPr>
        <w:t>条（復職）</w:t>
      </w:r>
    </w:p>
    <w:p w:rsidR="00A43F62" w:rsidRPr="00A14F0A" w:rsidRDefault="00A43F62" w:rsidP="00A10BC7">
      <w:pPr>
        <w:ind w:firstLineChars="100" w:firstLine="210"/>
        <w:rPr>
          <w:szCs w:val="21"/>
        </w:rPr>
      </w:pPr>
      <w:r w:rsidRPr="00A14F0A">
        <w:rPr>
          <w:rFonts w:hint="eastAsia"/>
          <w:color w:val="333333"/>
          <w:szCs w:val="21"/>
          <w:shd w:val="clear" w:color="auto" w:fill="FFFFFF"/>
        </w:rPr>
        <w:t>休職者</w:t>
      </w:r>
      <w:r w:rsidR="00A14F0A" w:rsidRPr="00A14F0A">
        <w:rPr>
          <w:rFonts w:hint="eastAsia"/>
          <w:color w:val="333333"/>
          <w:szCs w:val="21"/>
          <w:shd w:val="clear" w:color="auto" w:fill="FFFFFF"/>
        </w:rPr>
        <w:t>は</w:t>
      </w:r>
      <w:r w:rsidRPr="00A14F0A">
        <w:rPr>
          <w:rFonts w:hint="eastAsia"/>
          <w:color w:val="333333"/>
          <w:szCs w:val="21"/>
          <w:shd w:val="clear" w:color="auto" w:fill="FFFFFF"/>
        </w:rPr>
        <w:t>、</w:t>
      </w:r>
      <w:r w:rsidRPr="00A14F0A">
        <w:rPr>
          <w:rFonts w:hint="eastAsia"/>
          <w:szCs w:val="21"/>
          <w:shd w:val="clear" w:color="auto" w:fill="FFFFFF"/>
        </w:rPr>
        <w:t>医師による診断書</w:t>
      </w:r>
      <w:r w:rsidRPr="00A14F0A">
        <w:rPr>
          <w:rFonts w:hint="eastAsia"/>
          <w:color w:val="333333"/>
          <w:szCs w:val="21"/>
          <w:shd w:val="clear" w:color="auto" w:fill="FFFFFF"/>
        </w:rPr>
        <w:t>を添付して、復職の申し出を行わなければならない。</w:t>
      </w:r>
    </w:p>
    <w:p w:rsidR="00A43F62" w:rsidRPr="00A14F0A" w:rsidRDefault="00A43F62" w:rsidP="00A43F62">
      <w:pPr>
        <w:rPr>
          <w:szCs w:val="21"/>
        </w:rPr>
      </w:pPr>
      <w:r w:rsidRPr="00A14F0A">
        <w:rPr>
          <w:rFonts w:hint="eastAsia"/>
          <w:szCs w:val="21"/>
        </w:rPr>
        <w:t>2.</w:t>
      </w:r>
      <w:r w:rsidRPr="00A14F0A">
        <w:rPr>
          <w:rFonts w:hint="eastAsia"/>
          <w:szCs w:val="21"/>
        </w:rPr>
        <w:t>社員の休職事由が消滅したと会社が認めた場合、原則として休職前の職務に復帰させる。ただし、元の職務に復帰させることが困難又は不適当な場合は</w:t>
      </w:r>
      <w:r w:rsidR="00E8622A">
        <w:rPr>
          <w:rFonts w:hint="eastAsia"/>
          <w:szCs w:val="21"/>
        </w:rPr>
        <w:t>、</w:t>
      </w:r>
      <w:r w:rsidRPr="00A14F0A">
        <w:rPr>
          <w:rFonts w:hint="eastAsia"/>
          <w:szCs w:val="21"/>
        </w:rPr>
        <w:t>他の職務に就かせることがある。</w:t>
      </w:r>
    </w:p>
    <w:p w:rsidR="00A43F62" w:rsidRPr="00A14F0A" w:rsidRDefault="00A14F0A" w:rsidP="00A43F62">
      <w:pPr>
        <w:rPr>
          <w:szCs w:val="21"/>
        </w:rPr>
      </w:pPr>
      <w:r>
        <w:rPr>
          <w:rFonts w:hint="eastAsia"/>
          <w:szCs w:val="21"/>
        </w:rPr>
        <w:t>3</w:t>
      </w:r>
      <w:r w:rsidR="00A43F62" w:rsidRPr="00A14F0A">
        <w:rPr>
          <w:rFonts w:hint="eastAsia"/>
          <w:szCs w:val="21"/>
        </w:rPr>
        <w:t>.</w:t>
      </w:r>
      <w:r w:rsidR="00A10BC7" w:rsidRPr="00A14F0A">
        <w:rPr>
          <w:rFonts w:hint="eastAsia"/>
          <w:szCs w:val="21"/>
        </w:rPr>
        <w:t>会社は、</w:t>
      </w:r>
      <w:r w:rsidR="00A43F62" w:rsidRPr="00A14F0A">
        <w:rPr>
          <w:rFonts w:hint="eastAsia"/>
          <w:szCs w:val="21"/>
        </w:rPr>
        <w:t>必要に応じて</w:t>
      </w:r>
      <w:r w:rsidR="00A10BC7" w:rsidRPr="00A14F0A">
        <w:rPr>
          <w:rFonts w:hint="eastAsia"/>
          <w:szCs w:val="21"/>
        </w:rPr>
        <w:t>会社の指</w:t>
      </w:r>
      <w:r w:rsidR="00A43F62" w:rsidRPr="00A14F0A">
        <w:rPr>
          <w:rFonts w:hint="eastAsia"/>
          <w:szCs w:val="21"/>
        </w:rPr>
        <w:t>定する医師へ受診させ、診断書の提出を命じる場合がある。</w:t>
      </w:r>
    </w:p>
    <w:p w:rsidR="006A1D8F" w:rsidRPr="00A14F0A" w:rsidRDefault="006A1D8F" w:rsidP="00A10BC7">
      <w:pPr>
        <w:rPr>
          <w:szCs w:val="21"/>
        </w:rPr>
      </w:pPr>
    </w:p>
    <w:p w:rsidR="006A1D8F" w:rsidRPr="00A14F0A" w:rsidRDefault="009C5C5D" w:rsidP="00A10BC7">
      <w:pPr>
        <w:rPr>
          <w:szCs w:val="21"/>
        </w:rPr>
      </w:pPr>
      <w:r>
        <w:rPr>
          <w:rFonts w:hint="eastAsia"/>
          <w:szCs w:val="21"/>
        </w:rPr>
        <w:t>第</w:t>
      </w:r>
      <w:r>
        <w:rPr>
          <w:rFonts w:hint="eastAsia"/>
          <w:szCs w:val="21"/>
        </w:rPr>
        <w:t>5</w:t>
      </w:r>
      <w:r w:rsidR="006A1D8F" w:rsidRPr="00A14F0A">
        <w:rPr>
          <w:rFonts w:hint="eastAsia"/>
          <w:szCs w:val="21"/>
        </w:rPr>
        <w:t>条（休職期間満了時）</w:t>
      </w:r>
    </w:p>
    <w:p w:rsidR="006A1D8F" w:rsidRPr="00A14F0A" w:rsidRDefault="006A1D8F" w:rsidP="00A10BC7">
      <w:pPr>
        <w:rPr>
          <w:szCs w:val="21"/>
        </w:rPr>
      </w:pPr>
      <w:r w:rsidRPr="00A14F0A">
        <w:rPr>
          <w:rFonts w:hint="eastAsia"/>
          <w:szCs w:val="21"/>
        </w:rPr>
        <w:t xml:space="preserve">　休職期間が満了してもなお休職事由が消滅しない場合は、休職期間の満了をもって自然</w:t>
      </w:r>
      <w:bookmarkStart w:id="0" w:name="_GoBack"/>
      <w:bookmarkEnd w:id="0"/>
      <w:r w:rsidRPr="00A14F0A">
        <w:rPr>
          <w:rFonts w:hint="eastAsia"/>
          <w:szCs w:val="21"/>
        </w:rPr>
        <w:t>退職とする。</w:t>
      </w:r>
    </w:p>
    <w:sectPr w:rsidR="006A1D8F" w:rsidRPr="00A14F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FEC" w:rsidRDefault="00FC7FEC" w:rsidP="009C5C5D">
      <w:r>
        <w:separator/>
      </w:r>
    </w:p>
  </w:endnote>
  <w:endnote w:type="continuationSeparator" w:id="0">
    <w:p w:rsidR="00FC7FEC" w:rsidRDefault="00FC7FEC" w:rsidP="009C5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���C���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FEC" w:rsidRDefault="00FC7FEC" w:rsidP="009C5C5D">
      <w:r>
        <w:separator/>
      </w:r>
    </w:p>
  </w:footnote>
  <w:footnote w:type="continuationSeparator" w:id="0">
    <w:p w:rsidR="00FC7FEC" w:rsidRDefault="00FC7FEC" w:rsidP="009C5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CE0DE3"/>
    <w:multiLevelType w:val="multilevel"/>
    <w:tmpl w:val="F6A4A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45680F"/>
    <w:multiLevelType w:val="hybridMultilevel"/>
    <w:tmpl w:val="F5DC99C8"/>
    <w:lvl w:ilvl="0" w:tplc="FE90622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9F43261"/>
    <w:multiLevelType w:val="multilevel"/>
    <w:tmpl w:val="D8A0F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710E11"/>
    <w:multiLevelType w:val="multilevel"/>
    <w:tmpl w:val="8C787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A22"/>
    <w:rsid w:val="000E1B7D"/>
    <w:rsid w:val="001D2882"/>
    <w:rsid w:val="005C3C4A"/>
    <w:rsid w:val="006A1D8F"/>
    <w:rsid w:val="009C5C5D"/>
    <w:rsid w:val="00A10BC7"/>
    <w:rsid w:val="00A14F0A"/>
    <w:rsid w:val="00A43F62"/>
    <w:rsid w:val="00C56A22"/>
    <w:rsid w:val="00CC2096"/>
    <w:rsid w:val="00D4473C"/>
    <w:rsid w:val="00D951ED"/>
    <w:rsid w:val="00E348FD"/>
    <w:rsid w:val="00E8622A"/>
    <w:rsid w:val="00F441AC"/>
    <w:rsid w:val="00FC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BD952F-1F73-4B79-AEC4-5395DDA00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B7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862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8622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C5C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C5C5D"/>
  </w:style>
  <w:style w:type="paragraph" w:styleId="a8">
    <w:name w:val="footer"/>
    <w:basedOn w:val="a"/>
    <w:link w:val="a9"/>
    <w:uiPriority w:val="99"/>
    <w:unhideWhenUsed/>
    <w:rsid w:val="009C5C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C5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8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yshibata</dc:creator>
  <cp:keywords/>
  <dc:description/>
  <cp:lastModifiedBy>yshibata</cp:lastModifiedBy>
  <cp:revision>3</cp:revision>
  <cp:lastPrinted>2014-04-30T08:03:00Z</cp:lastPrinted>
  <dcterms:created xsi:type="dcterms:W3CDTF">2014-04-30T06:01:00Z</dcterms:created>
  <dcterms:modified xsi:type="dcterms:W3CDTF">2014-04-30T08:42:00Z</dcterms:modified>
</cp:coreProperties>
</file>